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DA" w:rsidRPr="00D53637" w:rsidRDefault="007C05DA" w:rsidP="007B045B">
      <w:pPr>
        <w:spacing w:line="277" w:lineRule="exact"/>
        <w:rPr>
          <w:rFonts w:ascii="Arial" w:eastAsia="Times New Roman" w:hAnsi="Arial"/>
          <w:color w:val="000000"/>
          <w:sz w:val="24"/>
          <w:szCs w:val="24"/>
          <w:lang w:val="de-DE"/>
        </w:rPr>
      </w:pPr>
    </w:p>
    <w:p w:rsidR="00D53637" w:rsidRPr="00D53637" w:rsidRDefault="00E80462" w:rsidP="00427703">
      <w:pPr>
        <w:spacing w:line="258" w:lineRule="auto"/>
        <w:jc w:val="center"/>
        <w:rPr>
          <w:rFonts w:ascii="Arial" w:eastAsia="Times New Roman" w:hAnsi="Arial"/>
          <w:b/>
          <w:color w:val="000000"/>
          <w:sz w:val="28"/>
          <w:szCs w:val="28"/>
        </w:rPr>
      </w:pPr>
      <w:r w:rsidRPr="00D53637">
        <w:rPr>
          <w:rFonts w:ascii="Arial" w:eastAsia="Times New Roman" w:hAnsi="Arial"/>
          <w:b/>
          <w:color w:val="000000"/>
          <w:sz w:val="28"/>
          <w:szCs w:val="28"/>
        </w:rPr>
        <w:t>DOCUMENTI</w:t>
      </w:r>
      <w:r w:rsidR="00D53637" w:rsidRPr="00D53637">
        <w:rPr>
          <w:rFonts w:ascii="Arial" w:eastAsia="Times New Roman" w:hAnsi="Arial"/>
          <w:b/>
          <w:color w:val="000000"/>
          <w:sz w:val="28"/>
          <w:szCs w:val="28"/>
        </w:rPr>
        <w:t xml:space="preserve"> </w:t>
      </w:r>
      <w:r w:rsidR="00427703" w:rsidRPr="0097074F">
        <w:rPr>
          <w:rFonts w:ascii="Arial" w:eastAsia="Times New Roman" w:hAnsi="Arial"/>
          <w:b/>
          <w:color w:val="000000"/>
          <w:sz w:val="28"/>
        </w:rPr>
        <w:t>DA PRESENTARE PER DOMANDA</w:t>
      </w:r>
      <w:r w:rsidR="00427703" w:rsidRPr="0097074F">
        <w:rPr>
          <w:rFonts w:ascii="Arial" w:eastAsia="Times New Roman" w:hAnsi="Arial"/>
          <w:b/>
          <w:color w:val="000000"/>
          <w:sz w:val="28"/>
        </w:rPr>
        <w:br/>
      </w:r>
      <w:r w:rsidR="00D53637" w:rsidRPr="00D53637">
        <w:rPr>
          <w:rFonts w:ascii="Arial" w:eastAsia="Times New Roman" w:hAnsi="Arial"/>
          <w:b/>
          <w:color w:val="000000"/>
          <w:sz w:val="28"/>
          <w:szCs w:val="28"/>
        </w:rPr>
        <w:t>RILASCIO PASSAPORTO (</w:t>
      </w:r>
      <w:r w:rsidR="00D53637" w:rsidRPr="00D53637">
        <w:rPr>
          <w:rFonts w:ascii="Arial" w:eastAsia="Times New Roman" w:hAnsi="Arial"/>
          <w:b/>
          <w:color w:val="000000"/>
          <w:sz w:val="28"/>
          <w:szCs w:val="28"/>
          <w:u w:val="single"/>
        </w:rPr>
        <w:t>MINORENNI</w:t>
      </w:r>
      <w:r w:rsidR="00D53637" w:rsidRPr="00D53637">
        <w:rPr>
          <w:rFonts w:ascii="Arial" w:eastAsia="Times New Roman" w:hAnsi="Arial"/>
          <w:b/>
          <w:color w:val="000000"/>
          <w:sz w:val="28"/>
          <w:szCs w:val="28"/>
        </w:rPr>
        <w:t>)</w:t>
      </w:r>
    </w:p>
    <w:p w:rsidR="00427703" w:rsidRPr="0097074F" w:rsidRDefault="00427703" w:rsidP="00427703">
      <w:pPr>
        <w:spacing w:line="258" w:lineRule="auto"/>
        <w:jc w:val="center"/>
        <w:rPr>
          <w:rFonts w:ascii="Arial" w:eastAsia="Times New Roman" w:hAnsi="Arial"/>
          <w:b/>
          <w:color w:val="000000"/>
          <w:sz w:val="28"/>
        </w:rPr>
      </w:pPr>
    </w:p>
    <w:p w:rsidR="00D53637" w:rsidRPr="00D53637" w:rsidRDefault="00D53637" w:rsidP="007B045B">
      <w:pPr>
        <w:spacing w:line="220" w:lineRule="exact"/>
        <w:rPr>
          <w:rFonts w:ascii="Arial" w:eastAsia="Times New Roman" w:hAnsi="Arial"/>
          <w:color w:val="000000"/>
          <w:sz w:val="24"/>
          <w:szCs w:val="24"/>
        </w:rPr>
      </w:pPr>
    </w:p>
    <w:p w:rsidR="00BA2E69" w:rsidRPr="00CE134B" w:rsidRDefault="00BA2E69" w:rsidP="00BA2E69">
      <w:pPr>
        <w:spacing w:line="277" w:lineRule="auto"/>
        <w:ind w:right="60"/>
        <w:rPr>
          <w:rFonts w:ascii="Arial" w:eastAsia="Times New Roman" w:hAnsi="Arial"/>
          <w:color w:val="000000"/>
          <w:sz w:val="24"/>
          <w:szCs w:val="24"/>
        </w:rPr>
      </w:pPr>
      <w:r w:rsidRPr="00CE134B">
        <w:rPr>
          <w:rFonts w:ascii="Arial" w:hAnsi="Arial"/>
          <w:color w:val="000000"/>
          <w:sz w:val="24"/>
          <w:szCs w:val="24"/>
        </w:rPr>
        <w:t>Dal 25 novembre 2009 (decreto no. 135/09) non è più possibile di registrare i minorenni nei passaporti dei genitori.</w:t>
      </w:r>
      <w:r w:rsidRPr="00CE134B">
        <w:rPr>
          <w:rFonts w:ascii="Arial" w:hAnsi="Arial"/>
          <w:color w:val="000000"/>
          <w:sz w:val="24"/>
          <w:szCs w:val="24"/>
        </w:rPr>
        <w:br/>
        <w:t>Per questo motivo ogni minorenne deve avere il proprio passaporto.</w:t>
      </w:r>
      <w:r w:rsidRPr="00CE134B">
        <w:rPr>
          <w:rFonts w:ascii="Arial" w:hAnsi="Arial"/>
          <w:color w:val="000000"/>
          <w:sz w:val="24"/>
          <w:szCs w:val="24"/>
        </w:rPr>
        <w:br/>
        <w:t>I genitori devono chiedere il rilascio di passaporto per il minorenne.</w:t>
      </w:r>
    </w:p>
    <w:p w:rsidR="00BA2E69" w:rsidRPr="00CE134B" w:rsidRDefault="00BA2E69" w:rsidP="007B045B">
      <w:pPr>
        <w:spacing w:line="0" w:lineRule="atLeast"/>
        <w:rPr>
          <w:rFonts w:ascii="Arial" w:eastAsia="Times New Roman" w:hAnsi="Arial"/>
          <w:color w:val="000000"/>
          <w:sz w:val="24"/>
          <w:szCs w:val="24"/>
        </w:rPr>
      </w:pPr>
    </w:p>
    <w:p w:rsidR="00F726B4" w:rsidRPr="00CE134B" w:rsidRDefault="00F726B4" w:rsidP="00EB047B">
      <w:pPr>
        <w:spacing w:line="0" w:lineRule="atLeast"/>
        <w:rPr>
          <w:rFonts w:ascii="Arial" w:eastAsia="Times New Roman" w:hAnsi="Arial"/>
          <w:color w:val="000000"/>
          <w:sz w:val="24"/>
          <w:szCs w:val="24"/>
        </w:rPr>
      </w:pPr>
      <w:r w:rsidRPr="00CE134B">
        <w:rPr>
          <w:rFonts w:ascii="Arial" w:eastAsia="Times New Roman" w:hAnsi="Arial"/>
          <w:color w:val="000000"/>
          <w:sz w:val="24"/>
          <w:szCs w:val="24"/>
        </w:rPr>
        <w:t>La domanda</w:t>
      </w:r>
      <w:r w:rsidR="00EB047B" w:rsidRPr="00CE134B">
        <w:rPr>
          <w:rFonts w:ascii="Arial" w:eastAsia="Times New Roman" w:hAnsi="Arial"/>
          <w:b/>
          <w:color w:val="000000"/>
          <w:sz w:val="24"/>
          <w:szCs w:val="24"/>
        </w:rPr>
        <w:t xml:space="preserve"> </w:t>
      </w:r>
      <w:r w:rsidR="00D53637" w:rsidRPr="00CE134B">
        <w:rPr>
          <w:rFonts w:ascii="Arial" w:eastAsia="Times New Roman" w:hAnsi="Arial"/>
          <w:b/>
          <w:color w:val="000000"/>
          <w:sz w:val="24"/>
          <w:szCs w:val="24"/>
        </w:rPr>
        <w:t xml:space="preserve">per il rilascio di un passaporto </w:t>
      </w:r>
      <w:r w:rsidR="00EB047B" w:rsidRPr="00CE134B">
        <w:rPr>
          <w:rFonts w:ascii="Arial" w:eastAsia="Times New Roman" w:hAnsi="Arial"/>
          <w:b/>
          <w:color w:val="000000"/>
          <w:sz w:val="24"/>
          <w:szCs w:val="24"/>
        </w:rPr>
        <w:t xml:space="preserve">per minorenni deve essere </w:t>
      </w:r>
      <w:r w:rsidRPr="00CE134B">
        <w:rPr>
          <w:rFonts w:ascii="Arial" w:eastAsia="Times New Roman" w:hAnsi="Arial"/>
          <w:b/>
          <w:color w:val="000000"/>
          <w:sz w:val="24"/>
          <w:szCs w:val="24"/>
        </w:rPr>
        <w:t>presentata dai genitori il giorno dell´</w:t>
      </w:r>
      <w:r w:rsidR="00D53637" w:rsidRPr="00CE134B">
        <w:rPr>
          <w:rFonts w:ascii="Arial" w:eastAsia="Times New Roman" w:hAnsi="Arial"/>
          <w:b/>
          <w:color w:val="000000"/>
          <w:sz w:val="24"/>
          <w:szCs w:val="24"/>
        </w:rPr>
        <w:t>appuntamento</w:t>
      </w:r>
      <w:r w:rsidR="00CE134B" w:rsidRPr="00CE134B">
        <w:rPr>
          <w:rFonts w:ascii="Arial" w:eastAsia="Times New Roman" w:hAnsi="Arial"/>
          <w:color w:val="000000"/>
          <w:sz w:val="24"/>
          <w:szCs w:val="24"/>
        </w:rPr>
        <w:t xml:space="preserve">, </w:t>
      </w:r>
      <w:r w:rsidR="00E80462" w:rsidRPr="00CE134B">
        <w:rPr>
          <w:rFonts w:ascii="Arial" w:eastAsia="Times New Roman" w:hAnsi="Arial"/>
          <w:color w:val="000000"/>
          <w:sz w:val="24"/>
          <w:szCs w:val="24"/>
        </w:rPr>
        <w:t xml:space="preserve">fissato </w:t>
      </w:r>
      <w:r w:rsidRPr="00CE134B">
        <w:rPr>
          <w:rFonts w:ascii="Arial" w:eastAsia="Times New Roman" w:hAnsi="Arial"/>
          <w:color w:val="000000"/>
          <w:sz w:val="24"/>
          <w:szCs w:val="24"/>
        </w:rPr>
        <w:t>dagli interessati</w:t>
      </w:r>
      <w:r w:rsidR="00E80462" w:rsidRPr="00CE134B">
        <w:rPr>
          <w:rFonts w:ascii="Arial" w:eastAsia="Times New Roman" w:hAnsi="Arial"/>
          <w:color w:val="000000"/>
          <w:sz w:val="24"/>
          <w:szCs w:val="24"/>
        </w:rPr>
        <w:t xml:space="preserve"> con </w:t>
      </w:r>
      <w:hyperlink r:id="rId8" w:history="1">
        <w:r w:rsidRPr="00CE134B">
          <w:rPr>
            <w:rStyle w:val="Collegamentoipertestuale"/>
            <w:rFonts w:ascii="Arial" w:eastAsia="Times New Roman" w:hAnsi="Arial"/>
            <w:sz w:val="24"/>
            <w:szCs w:val="24"/>
          </w:rPr>
          <w:t>PRENOT@MI</w:t>
        </w:r>
      </w:hyperlink>
      <w:r w:rsidR="00CE134B" w:rsidRPr="00CE134B">
        <w:rPr>
          <w:rFonts w:ascii="Arial" w:eastAsia="Times New Roman" w:hAnsi="Arial"/>
          <w:color w:val="000000"/>
          <w:sz w:val="24"/>
          <w:szCs w:val="24"/>
        </w:rPr>
        <w:t xml:space="preserve"> .</w:t>
      </w:r>
    </w:p>
    <w:p w:rsidR="00F726B4" w:rsidRPr="00CE134B" w:rsidRDefault="00F726B4" w:rsidP="00EB047B">
      <w:pPr>
        <w:spacing w:line="0" w:lineRule="atLeast"/>
        <w:rPr>
          <w:rFonts w:ascii="Arial" w:eastAsia="Times New Roman" w:hAnsi="Arial"/>
          <w:color w:val="000000"/>
          <w:sz w:val="24"/>
          <w:szCs w:val="24"/>
        </w:rPr>
      </w:pPr>
    </w:p>
    <w:p w:rsidR="00427703" w:rsidRPr="00CE134B" w:rsidRDefault="00F726B4" w:rsidP="00EB047B">
      <w:pPr>
        <w:spacing w:line="0" w:lineRule="atLeast"/>
        <w:rPr>
          <w:rFonts w:ascii="Arial" w:eastAsia="Times New Roman" w:hAnsi="Arial"/>
          <w:color w:val="000000"/>
          <w:sz w:val="24"/>
          <w:szCs w:val="24"/>
        </w:rPr>
      </w:pPr>
      <w:r w:rsidRPr="00CE134B">
        <w:rPr>
          <w:rFonts w:ascii="Arial" w:eastAsia="Times New Roman" w:hAnsi="Arial"/>
          <w:b/>
          <w:color w:val="000000"/>
          <w:sz w:val="24"/>
          <w:szCs w:val="24"/>
        </w:rPr>
        <w:t>Il minore deve essere presente</w:t>
      </w:r>
      <w:r w:rsidR="00CE134B" w:rsidRPr="00CE134B">
        <w:rPr>
          <w:rFonts w:ascii="Arial" w:eastAsia="Times New Roman" w:hAnsi="Arial"/>
          <w:color w:val="000000"/>
          <w:sz w:val="24"/>
          <w:szCs w:val="24"/>
        </w:rPr>
        <w:t xml:space="preserve"> il giorno dell´appuntamento, </w:t>
      </w:r>
      <w:r w:rsidRPr="00CE134B">
        <w:rPr>
          <w:rFonts w:ascii="Arial" w:eastAsia="Times New Roman" w:hAnsi="Arial"/>
          <w:color w:val="000000"/>
          <w:sz w:val="24"/>
          <w:szCs w:val="24"/>
        </w:rPr>
        <w:t>accompagnato da almeno un genitore (o comunque da chi esercita la responsabilità genitoriale)</w:t>
      </w:r>
      <w:r w:rsidR="00CE134B" w:rsidRPr="00CE134B">
        <w:rPr>
          <w:rFonts w:ascii="Arial" w:eastAsia="Times New Roman" w:hAnsi="Arial"/>
          <w:color w:val="000000"/>
          <w:sz w:val="24"/>
          <w:szCs w:val="24"/>
        </w:rPr>
        <w:t>,</w:t>
      </w:r>
      <w:r w:rsidRPr="00CE134B">
        <w:rPr>
          <w:rFonts w:ascii="Arial" w:eastAsia="Times New Roman" w:hAnsi="Arial"/>
          <w:color w:val="000000"/>
          <w:sz w:val="24"/>
          <w:szCs w:val="24"/>
        </w:rPr>
        <w:t xml:space="preserve"> </w:t>
      </w:r>
      <w:r w:rsidR="00CE134B" w:rsidRPr="00CE134B">
        <w:rPr>
          <w:rFonts w:ascii="Arial" w:eastAsia="Times New Roman" w:hAnsi="Arial"/>
          <w:color w:val="000000"/>
          <w:sz w:val="24"/>
          <w:szCs w:val="24"/>
        </w:rPr>
        <w:br/>
        <w:t xml:space="preserve">munito </w:t>
      </w:r>
      <w:r w:rsidRPr="00CE134B">
        <w:rPr>
          <w:rFonts w:ascii="Arial" w:eastAsia="Times New Roman" w:hAnsi="Arial"/>
          <w:color w:val="000000"/>
          <w:sz w:val="24"/>
          <w:szCs w:val="24"/>
        </w:rPr>
        <w:t xml:space="preserve">con </w:t>
      </w:r>
      <w:r w:rsidR="00CE134B" w:rsidRPr="00CE134B">
        <w:rPr>
          <w:rFonts w:ascii="Arial" w:eastAsia="Times New Roman" w:hAnsi="Arial"/>
          <w:color w:val="000000"/>
          <w:sz w:val="24"/>
          <w:szCs w:val="24"/>
        </w:rPr>
        <w:t>l’</w:t>
      </w:r>
      <w:r w:rsidRPr="00CE134B">
        <w:rPr>
          <w:rFonts w:ascii="Arial" w:eastAsia="Times New Roman" w:hAnsi="Arial"/>
          <w:color w:val="000000"/>
          <w:sz w:val="24"/>
          <w:szCs w:val="24"/>
        </w:rPr>
        <w:t>atto di assenso dell´altro</w:t>
      </w:r>
      <w:r w:rsidR="00D53637" w:rsidRPr="00CE134B">
        <w:rPr>
          <w:rFonts w:ascii="Arial" w:eastAsia="Times New Roman" w:hAnsi="Arial"/>
          <w:color w:val="000000"/>
          <w:sz w:val="24"/>
          <w:szCs w:val="24"/>
        </w:rPr>
        <w:t xml:space="preserve"> </w:t>
      </w:r>
      <w:r w:rsidRPr="00CE134B">
        <w:rPr>
          <w:rFonts w:ascii="Arial" w:eastAsia="Times New Roman" w:hAnsi="Arial"/>
          <w:color w:val="000000"/>
          <w:sz w:val="24"/>
          <w:szCs w:val="24"/>
        </w:rPr>
        <w:t>genitore</w:t>
      </w:r>
      <w:r w:rsidR="00CE134B" w:rsidRPr="00CE134B">
        <w:rPr>
          <w:rFonts w:ascii="Arial" w:eastAsia="Times New Roman" w:hAnsi="Arial"/>
          <w:color w:val="000000"/>
          <w:sz w:val="24"/>
          <w:szCs w:val="24"/>
        </w:rPr>
        <w:t>.</w:t>
      </w:r>
      <w:r w:rsidR="00D53637" w:rsidRPr="00CE134B">
        <w:rPr>
          <w:rFonts w:ascii="Arial" w:eastAsia="Times New Roman" w:hAnsi="Arial"/>
          <w:color w:val="000000"/>
          <w:sz w:val="24"/>
          <w:szCs w:val="24"/>
        </w:rPr>
        <w:t xml:space="preserve"> </w:t>
      </w:r>
    </w:p>
    <w:p w:rsidR="00427703" w:rsidRPr="00CE134B" w:rsidRDefault="00427703" w:rsidP="007B045B">
      <w:pPr>
        <w:spacing w:line="277" w:lineRule="auto"/>
        <w:ind w:right="60"/>
        <w:rPr>
          <w:rFonts w:ascii="Arial" w:eastAsia="Times New Roman" w:hAnsi="Arial"/>
          <w:color w:val="000000"/>
          <w:sz w:val="24"/>
          <w:szCs w:val="24"/>
        </w:rPr>
      </w:pPr>
    </w:p>
    <w:p w:rsidR="00D53637" w:rsidRPr="00CE134B" w:rsidRDefault="00D53637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  <w:r w:rsidRPr="00CE134B">
        <w:rPr>
          <w:rFonts w:ascii="Arial" w:eastAsia="Times New Roman" w:hAnsi="Arial"/>
          <w:color w:val="000000"/>
          <w:sz w:val="24"/>
          <w:szCs w:val="24"/>
        </w:rPr>
        <w:t xml:space="preserve">Inoltre, ove il minore sia nato all’estero, si ricorda che </w:t>
      </w:r>
      <w:hyperlink r:id="rId9" w:history="1">
        <w:r w:rsidRPr="00CE134B">
          <w:rPr>
            <w:rStyle w:val="Collegamentoipertestuale"/>
            <w:rFonts w:ascii="Arial" w:eastAsia="Times New Roman" w:hAnsi="Arial"/>
            <w:b/>
            <w:sz w:val="24"/>
            <w:szCs w:val="24"/>
          </w:rPr>
          <w:t>l’atto di nascita</w:t>
        </w:r>
      </w:hyperlink>
      <w:r w:rsidRPr="00CE134B">
        <w:rPr>
          <w:rFonts w:ascii="Arial" w:eastAsia="Times New Roman" w:hAnsi="Arial"/>
          <w:b/>
          <w:color w:val="000000"/>
          <w:sz w:val="24"/>
          <w:szCs w:val="24"/>
          <w:u w:val="single"/>
        </w:rPr>
        <w:t xml:space="preserve"> deve essere stato preventivamente</w:t>
      </w:r>
      <w:r w:rsidRPr="00CE134B">
        <w:rPr>
          <w:rFonts w:ascii="Arial" w:eastAsia="Times New Roman" w:hAnsi="Arial"/>
          <w:color w:val="000000"/>
          <w:sz w:val="24"/>
          <w:szCs w:val="24"/>
        </w:rPr>
        <w:t xml:space="preserve"> </w:t>
      </w:r>
      <w:r w:rsidRPr="00CE134B">
        <w:rPr>
          <w:rFonts w:ascii="Arial" w:eastAsia="Times New Roman" w:hAnsi="Arial"/>
          <w:b/>
          <w:color w:val="000000"/>
          <w:sz w:val="24"/>
          <w:szCs w:val="24"/>
          <w:u w:val="single"/>
        </w:rPr>
        <w:t>trascritto in Italia.</w:t>
      </w:r>
    </w:p>
    <w:p w:rsidR="00BA2E69" w:rsidRPr="00CE134B" w:rsidRDefault="00BA2E69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4624DB" w:rsidRPr="00D53637" w:rsidRDefault="004624DB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1C6B85" w:rsidRPr="001C6B85" w:rsidRDefault="001C6B85" w:rsidP="001C6B85">
      <w:pPr>
        <w:spacing w:line="277" w:lineRule="auto"/>
        <w:ind w:right="60"/>
        <w:rPr>
          <w:rFonts w:ascii="Arial" w:hAnsi="Arial"/>
          <w:b/>
          <w:color w:val="000000"/>
          <w:sz w:val="28"/>
          <w:szCs w:val="28"/>
          <w:lang w:val="de-DE"/>
        </w:rPr>
      </w:pPr>
      <w:r>
        <w:rPr>
          <w:rFonts w:ascii="Arial" w:hAnsi="Arial"/>
          <w:b/>
          <w:color w:val="000000"/>
          <w:sz w:val="28"/>
          <w:szCs w:val="28"/>
          <w:lang w:val="de-DE"/>
        </w:rPr>
        <w:t>DOCUMENTAZIONE DA PRESENTARE</w:t>
      </w:r>
    </w:p>
    <w:p w:rsidR="001C6B85" w:rsidRPr="00E80462" w:rsidRDefault="001C6B85" w:rsidP="001C6B85">
      <w:pPr>
        <w:spacing w:line="277" w:lineRule="auto"/>
        <w:ind w:right="60"/>
        <w:rPr>
          <w:rFonts w:ascii="Arial" w:hAnsi="Arial"/>
          <w:color w:val="000000"/>
          <w:sz w:val="28"/>
          <w:szCs w:val="28"/>
          <w:lang w:val="de-DE"/>
        </w:rPr>
      </w:pPr>
    </w:p>
    <w:p w:rsidR="00CE134B" w:rsidRDefault="001C6B85" w:rsidP="00CE134B">
      <w:pPr>
        <w:pStyle w:val="NormaleWeb"/>
        <w:numPr>
          <w:ilvl w:val="0"/>
          <w:numId w:val="3"/>
        </w:numPr>
        <w:spacing w:after="0"/>
        <w:rPr>
          <w:rFonts w:ascii="Arial" w:hAnsi="Arial" w:cs="Arial"/>
          <w:color w:val="000000"/>
        </w:rPr>
      </w:pPr>
      <w:r w:rsidRPr="00CE134B">
        <w:rPr>
          <w:rFonts w:ascii="Arial" w:hAnsi="Arial" w:cs="Arial"/>
          <w:color w:val="000000"/>
          <w:u w:val="single"/>
        </w:rPr>
        <w:t>un documento valido di entrambi i genitori</w:t>
      </w:r>
      <w:r w:rsidRPr="00CE134B">
        <w:rPr>
          <w:rFonts w:ascii="Arial" w:hAnsi="Arial" w:cs="Arial"/>
          <w:color w:val="000000"/>
        </w:rPr>
        <w:t xml:space="preserve"> (carta d’identità oppure passaporto);</w:t>
      </w:r>
    </w:p>
    <w:p w:rsidR="001C6B85" w:rsidRPr="00CE134B" w:rsidRDefault="001C6B85" w:rsidP="00CE134B">
      <w:pPr>
        <w:pStyle w:val="NormaleWeb"/>
        <w:numPr>
          <w:ilvl w:val="0"/>
          <w:numId w:val="3"/>
        </w:numPr>
        <w:spacing w:after="0"/>
        <w:rPr>
          <w:rFonts w:ascii="Arial" w:hAnsi="Arial" w:cs="Arial"/>
          <w:color w:val="000000"/>
        </w:rPr>
      </w:pPr>
      <w:r w:rsidRPr="00CE134B">
        <w:rPr>
          <w:rFonts w:ascii="Arial" w:hAnsi="Arial"/>
          <w:b/>
          <w:color w:val="000000"/>
          <w:u w:val="single"/>
        </w:rPr>
        <w:t>due foto biometriche del minorenne</w:t>
      </w:r>
      <w:r w:rsidR="00CE134B">
        <w:rPr>
          <w:rFonts w:ascii="Arial" w:hAnsi="Arial"/>
          <w:color w:val="000000"/>
        </w:rPr>
        <w:t>,</w:t>
      </w:r>
      <w:r w:rsidRPr="00CE134B">
        <w:rPr>
          <w:rFonts w:ascii="Arial" w:hAnsi="Arial"/>
          <w:color w:val="000000"/>
        </w:rPr>
        <w:t xml:space="preserve"> 4,0 x 3,5 cm (recenti, uguali, frontali, a colori</w:t>
      </w:r>
      <w:r w:rsidR="00CE134B">
        <w:rPr>
          <w:rFonts w:ascii="Arial" w:hAnsi="Arial"/>
          <w:color w:val="000000"/>
        </w:rPr>
        <w:t>)</w:t>
      </w:r>
      <w:r w:rsidR="007C05DA" w:rsidRPr="00CE134B">
        <w:rPr>
          <w:rFonts w:ascii="Arial" w:hAnsi="Arial"/>
          <w:color w:val="000000"/>
        </w:rPr>
        <w:t>; è</w:t>
      </w:r>
      <w:r w:rsidR="007C05DA" w:rsidRPr="00CE134B">
        <w:rPr>
          <w:rFonts w:ascii="Arial" w:hAnsi="Arial"/>
          <w:b/>
          <w:color w:val="000000"/>
        </w:rPr>
        <w:t xml:space="preserve"> </w:t>
      </w:r>
      <w:r w:rsidR="007C05DA" w:rsidRPr="00CE134B">
        <w:rPr>
          <w:rFonts w:ascii="Arial" w:hAnsi="Arial"/>
          <w:color w:val="000000"/>
        </w:rPr>
        <w:t>possibile scattare le fotografie per il passaporto presso il Con</w:t>
      </w:r>
      <w:r w:rsidR="00DA0EC0" w:rsidRPr="00CE134B">
        <w:rPr>
          <w:rFonts w:ascii="Arial" w:hAnsi="Arial"/>
          <w:color w:val="000000"/>
        </w:rPr>
        <w:t>solato Generale al prezzo di € 8</w:t>
      </w:r>
      <w:r w:rsidR="007C05DA" w:rsidRPr="00CE134B">
        <w:rPr>
          <w:rFonts w:ascii="Arial" w:hAnsi="Arial"/>
          <w:color w:val="000000"/>
        </w:rPr>
        <w:t>,00;</w:t>
      </w:r>
      <w:r w:rsidR="00CE134B">
        <w:rPr>
          <w:rFonts w:ascii="Arial" w:hAnsi="Arial"/>
          <w:color w:val="000000"/>
        </w:rPr>
        <w:t xml:space="preserve"> (</w:t>
      </w:r>
      <w:proofErr w:type="spellStart"/>
      <w:r w:rsidR="00CE134B">
        <w:rPr>
          <w:rFonts w:ascii="Arial" w:hAnsi="Arial"/>
          <w:color w:val="000000"/>
        </w:rPr>
        <w:t>n.b.</w:t>
      </w:r>
      <w:proofErr w:type="spellEnd"/>
      <w:r w:rsidR="00CE134B">
        <w:rPr>
          <w:rFonts w:ascii="Arial" w:hAnsi="Arial"/>
          <w:color w:val="000000"/>
        </w:rPr>
        <w:t xml:space="preserve">: la macchina non dà </w:t>
      </w:r>
      <w:r w:rsidR="00DA0EC0" w:rsidRPr="00CE134B">
        <w:rPr>
          <w:rFonts w:ascii="Arial" w:hAnsi="Arial"/>
          <w:color w:val="000000"/>
        </w:rPr>
        <w:t>resto)</w:t>
      </w:r>
      <w:r w:rsidR="00CE134B">
        <w:rPr>
          <w:rFonts w:ascii="Arial" w:hAnsi="Arial"/>
          <w:color w:val="000000"/>
        </w:rPr>
        <w:t>;</w:t>
      </w:r>
    </w:p>
    <w:p w:rsidR="001C6B85" w:rsidRPr="00CE134B" w:rsidRDefault="001C6B85" w:rsidP="001C6B85">
      <w:pPr>
        <w:numPr>
          <w:ilvl w:val="0"/>
          <w:numId w:val="3"/>
        </w:numPr>
        <w:rPr>
          <w:rFonts w:ascii="Arial" w:eastAsia="Times New Roman" w:hAnsi="Arial"/>
          <w:b/>
          <w:color w:val="000000"/>
          <w:sz w:val="24"/>
          <w:szCs w:val="24"/>
        </w:rPr>
      </w:pPr>
      <w:r w:rsidRPr="00CE134B">
        <w:rPr>
          <w:rFonts w:ascii="Arial" w:eastAsia="Times New Roman" w:hAnsi="Arial"/>
          <w:b/>
          <w:color w:val="000000"/>
          <w:sz w:val="24"/>
          <w:szCs w:val="24"/>
          <w:u w:val="single"/>
        </w:rPr>
        <w:t>€ 116,-</w:t>
      </w:r>
      <w:r w:rsidRPr="00CE134B">
        <w:rPr>
          <w:rFonts w:ascii="Arial" w:eastAsia="Times New Roman" w:hAnsi="Arial"/>
          <w:color w:val="000000"/>
          <w:sz w:val="24"/>
          <w:szCs w:val="24"/>
        </w:rPr>
        <w:t xml:space="preserve"> (costo del passaporto);</w:t>
      </w:r>
      <w:r w:rsidR="00B9763C" w:rsidRPr="00CE134B">
        <w:rPr>
          <w:rFonts w:ascii="Arial" w:eastAsia="Times New Roman" w:hAnsi="Arial"/>
          <w:color w:val="000000"/>
          <w:sz w:val="24"/>
          <w:szCs w:val="24"/>
        </w:rPr>
        <w:t xml:space="preserve"> </w:t>
      </w:r>
      <w:r w:rsidR="00CE134B">
        <w:rPr>
          <w:rFonts w:ascii="Arial" w:eastAsia="Times New Roman" w:hAnsi="Arial"/>
          <w:b/>
          <w:color w:val="000000"/>
          <w:sz w:val="24"/>
          <w:szCs w:val="24"/>
        </w:rPr>
        <w:t>da pagare in Consolato alla cassa a</w:t>
      </w:r>
      <w:r w:rsidR="00DA0EC0" w:rsidRPr="00CE134B">
        <w:rPr>
          <w:rFonts w:ascii="Arial" w:eastAsia="Times New Roman" w:hAnsi="Arial"/>
          <w:b/>
          <w:color w:val="000000"/>
          <w:sz w:val="24"/>
          <w:szCs w:val="24"/>
        </w:rPr>
        <w:t>utomatica</w:t>
      </w:r>
      <w:r w:rsidR="00CE134B" w:rsidRPr="00CE134B">
        <w:rPr>
          <w:rFonts w:ascii="Arial" w:eastAsia="Times New Roman" w:hAnsi="Arial"/>
          <w:color w:val="000000"/>
          <w:sz w:val="24"/>
          <w:szCs w:val="24"/>
        </w:rPr>
        <w:t>;</w:t>
      </w:r>
    </w:p>
    <w:p w:rsidR="00BA2E69" w:rsidRPr="00CE134B" w:rsidRDefault="00BA2E69" w:rsidP="00BA2E69">
      <w:pPr>
        <w:rPr>
          <w:rFonts w:ascii="Arial" w:eastAsia="Times New Roman" w:hAnsi="Arial"/>
          <w:color w:val="000000"/>
          <w:sz w:val="24"/>
          <w:szCs w:val="24"/>
        </w:rPr>
      </w:pPr>
    </w:p>
    <w:p w:rsidR="00BA2E69" w:rsidRPr="00CE134B" w:rsidRDefault="00BA2E69" w:rsidP="00BA2E69">
      <w:pPr>
        <w:rPr>
          <w:rFonts w:ascii="Arial" w:eastAsia="Times New Roman" w:hAnsi="Arial"/>
          <w:color w:val="000000"/>
          <w:sz w:val="24"/>
          <w:szCs w:val="24"/>
        </w:rPr>
      </w:pPr>
    </w:p>
    <w:p w:rsidR="001C6B85" w:rsidRPr="00CE134B" w:rsidRDefault="001C6B85" w:rsidP="001C6B85">
      <w:pPr>
        <w:ind w:left="720"/>
        <w:rPr>
          <w:rFonts w:ascii="Arial" w:eastAsia="Times New Roman" w:hAnsi="Arial"/>
          <w:color w:val="000000"/>
          <w:sz w:val="24"/>
          <w:szCs w:val="24"/>
        </w:rPr>
      </w:pPr>
    </w:p>
    <w:p w:rsidR="004624DB" w:rsidRPr="00CE134B" w:rsidRDefault="004624DB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F726B4" w:rsidRPr="00CE134B" w:rsidRDefault="00F726B4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F726B4" w:rsidRPr="00CE134B" w:rsidRDefault="00F726B4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F726B4" w:rsidRPr="00CE134B" w:rsidRDefault="00F726B4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F726B4" w:rsidRPr="00CE134B" w:rsidRDefault="00F726B4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4624DB" w:rsidRPr="00CE134B" w:rsidRDefault="004624DB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4624DB" w:rsidRPr="00CE134B" w:rsidRDefault="004624DB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4624DB" w:rsidRPr="00CE134B" w:rsidRDefault="004624DB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EB047B" w:rsidRPr="00CE134B" w:rsidRDefault="00EB047B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EB047B" w:rsidRPr="00CE134B" w:rsidRDefault="00EB047B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EB047B" w:rsidRPr="00CE134B" w:rsidRDefault="00EB047B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EB047B" w:rsidRPr="00CE134B" w:rsidRDefault="00EB047B" w:rsidP="007B045B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7C05DA" w:rsidRDefault="007C05DA" w:rsidP="007C05DA">
      <w:pPr>
        <w:spacing w:line="258" w:lineRule="auto"/>
        <w:rPr>
          <w:rFonts w:ascii="Arial" w:eastAsia="Times New Roman" w:hAnsi="Arial"/>
          <w:b/>
          <w:color w:val="000000"/>
          <w:sz w:val="24"/>
          <w:szCs w:val="24"/>
          <w:u w:val="single"/>
        </w:rPr>
      </w:pPr>
    </w:p>
    <w:p w:rsidR="00CE134B" w:rsidRPr="00CE134B" w:rsidRDefault="00CE134B" w:rsidP="007C05DA">
      <w:pPr>
        <w:spacing w:line="258" w:lineRule="auto"/>
        <w:rPr>
          <w:rFonts w:ascii="Arial" w:hAnsi="Arial"/>
          <w:color w:val="000000"/>
          <w:sz w:val="24"/>
          <w:szCs w:val="24"/>
        </w:rPr>
      </w:pPr>
    </w:p>
    <w:p w:rsidR="00E80462" w:rsidRPr="00EB047B" w:rsidRDefault="00427703" w:rsidP="007C05DA">
      <w:pPr>
        <w:spacing w:line="258" w:lineRule="auto"/>
        <w:jc w:val="center"/>
        <w:rPr>
          <w:rFonts w:ascii="Arial" w:eastAsia="Times New Roman" w:hAnsi="Arial"/>
          <w:b/>
          <w:color w:val="000000"/>
          <w:sz w:val="28"/>
          <w:szCs w:val="28"/>
          <w:lang w:val="de-DE"/>
        </w:rPr>
      </w:pPr>
      <w:r w:rsidRPr="00CE134B">
        <w:rPr>
          <w:rFonts w:ascii="Arial" w:hAnsi="Arial"/>
          <w:color w:val="000000"/>
          <w:sz w:val="24"/>
          <w:szCs w:val="24"/>
        </w:rPr>
        <w:lastRenderedPageBreak/>
        <w:br/>
      </w:r>
      <w:r w:rsidR="00EB047B" w:rsidRPr="00EB047B">
        <w:rPr>
          <w:rFonts w:ascii="Arial" w:eastAsia="Times New Roman" w:hAnsi="Arial"/>
          <w:b/>
          <w:color w:val="000000"/>
          <w:sz w:val="28"/>
          <w:szCs w:val="28"/>
          <w:lang w:val="de-DE"/>
        </w:rPr>
        <w:t>ANTRAG AUF AUSSTELLUNG EINES</w:t>
      </w:r>
      <w:r w:rsidR="00E80462" w:rsidRPr="00EB047B">
        <w:rPr>
          <w:rFonts w:ascii="Arial" w:eastAsia="Times New Roman" w:hAnsi="Arial"/>
          <w:b/>
          <w:color w:val="000000"/>
          <w:sz w:val="28"/>
          <w:lang w:val="de-DE"/>
        </w:rPr>
        <w:br/>
      </w:r>
      <w:r w:rsidR="00EB047B">
        <w:rPr>
          <w:rFonts w:ascii="Arial" w:eastAsia="Times New Roman" w:hAnsi="Arial"/>
          <w:b/>
          <w:color w:val="000000"/>
          <w:sz w:val="28"/>
          <w:szCs w:val="28"/>
          <w:lang w:val="de-DE"/>
        </w:rPr>
        <w:t>REISEPASSES (</w:t>
      </w:r>
      <w:r w:rsidR="00EB047B" w:rsidRPr="00EB047B">
        <w:rPr>
          <w:rFonts w:ascii="Arial" w:eastAsia="Times New Roman" w:hAnsi="Arial"/>
          <w:b/>
          <w:color w:val="000000"/>
          <w:sz w:val="28"/>
          <w:szCs w:val="28"/>
          <w:u w:val="single"/>
          <w:lang w:val="de-DE"/>
        </w:rPr>
        <w:t>FÜR MINDERJÄHRIGE</w:t>
      </w:r>
      <w:r w:rsidR="00E80462" w:rsidRPr="00EB047B">
        <w:rPr>
          <w:rFonts w:ascii="Arial" w:eastAsia="Times New Roman" w:hAnsi="Arial"/>
          <w:b/>
          <w:color w:val="000000"/>
          <w:sz w:val="28"/>
          <w:szCs w:val="28"/>
          <w:lang w:val="de-DE"/>
        </w:rPr>
        <w:t>)</w:t>
      </w:r>
    </w:p>
    <w:p w:rsidR="00427703" w:rsidRPr="00EB047B" w:rsidRDefault="00427703" w:rsidP="00427703">
      <w:pPr>
        <w:rPr>
          <w:rStyle w:val="Enfasigrassetto"/>
          <w:rFonts w:ascii="Arial" w:hAnsi="Arial"/>
          <w:iCs/>
          <w:color w:val="000000"/>
          <w:sz w:val="24"/>
          <w:szCs w:val="24"/>
          <w:lang w:val="de-DE"/>
        </w:rPr>
      </w:pPr>
    </w:p>
    <w:p w:rsidR="00BA2E69" w:rsidRPr="0097074F" w:rsidRDefault="00E80462" w:rsidP="00BA2E69">
      <w:pPr>
        <w:pStyle w:val="NormaleWeb"/>
        <w:spacing w:after="0"/>
        <w:rPr>
          <w:rFonts w:ascii="Arial" w:hAnsi="Arial" w:cs="Arial"/>
          <w:color w:val="000000"/>
          <w:lang w:val="de-DE"/>
        </w:rPr>
      </w:pPr>
      <w:r w:rsidRPr="00E80462">
        <w:rPr>
          <w:rFonts w:ascii="Arial" w:hAnsi="Arial"/>
          <w:color w:val="000000"/>
          <w:lang w:val="de-DE"/>
        </w:rPr>
        <w:br/>
      </w:r>
      <w:r w:rsidR="00BA2E69" w:rsidRPr="0097074F">
        <w:rPr>
          <w:rFonts w:ascii="Arial" w:hAnsi="Arial" w:cs="Arial"/>
          <w:color w:val="000000"/>
          <w:lang w:val="de-DE"/>
        </w:rPr>
        <w:t xml:space="preserve">Minderjährige Kinder werden seit dem 25. November 2009 (Dekret Nr.135/09)  </w:t>
      </w:r>
      <w:r w:rsidR="00CE134B">
        <w:rPr>
          <w:rFonts w:ascii="Arial" w:hAnsi="Arial" w:cs="Arial"/>
          <w:color w:val="000000"/>
          <w:lang w:val="de-DE"/>
        </w:rPr>
        <w:br/>
      </w:r>
      <w:r w:rsidR="00BA2E69" w:rsidRPr="0097074F">
        <w:rPr>
          <w:rFonts w:ascii="Arial" w:hAnsi="Arial" w:cs="Arial"/>
          <w:color w:val="000000"/>
          <w:lang w:val="de-DE"/>
        </w:rPr>
        <w:t xml:space="preserve">nicht mehr in den Reisepässe der Eltern eigetragen. </w:t>
      </w:r>
    </w:p>
    <w:p w:rsidR="00BA2E69" w:rsidRPr="0097074F" w:rsidRDefault="00BA2E69" w:rsidP="00BA2E69">
      <w:pPr>
        <w:pStyle w:val="NormaleWeb"/>
        <w:spacing w:after="0"/>
        <w:rPr>
          <w:rFonts w:ascii="Arial" w:hAnsi="Arial" w:cs="Arial"/>
          <w:color w:val="000000"/>
          <w:lang w:val="de-DE"/>
        </w:rPr>
      </w:pPr>
      <w:r w:rsidRPr="009653DD">
        <w:rPr>
          <w:rFonts w:ascii="Arial" w:hAnsi="Arial" w:cs="Arial"/>
          <w:b/>
          <w:color w:val="000000"/>
          <w:lang w:val="de-DE"/>
        </w:rPr>
        <w:t>Minderjährige müssen deshalb ihre eigene Reisepässe besitzen</w:t>
      </w:r>
      <w:r w:rsidRPr="0097074F">
        <w:rPr>
          <w:rFonts w:ascii="Arial" w:hAnsi="Arial" w:cs="Arial"/>
          <w:color w:val="000000"/>
          <w:lang w:val="de-DE"/>
        </w:rPr>
        <w:t xml:space="preserve">. </w:t>
      </w:r>
    </w:p>
    <w:p w:rsidR="00BA2E69" w:rsidRDefault="00CE134B" w:rsidP="00BA2E69">
      <w:pPr>
        <w:pStyle w:val="NormaleWeb"/>
        <w:spacing w:after="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Reisepässe müssen von den Eltern beantragt werden.</w:t>
      </w:r>
    </w:p>
    <w:p w:rsidR="00BA2E69" w:rsidRDefault="00BA2E69" w:rsidP="00E80462">
      <w:pPr>
        <w:spacing w:line="277" w:lineRule="auto"/>
        <w:ind w:right="60"/>
        <w:rPr>
          <w:rFonts w:ascii="Arial" w:eastAsia="Times New Roman" w:hAnsi="Arial"/>
          <w:color w:val="000000"/>
          <w:sz w:val="24"/>
          <w:szCs w:val="24"/>
          <w:lang w:val="de-DE"/>
        </w:rPr>
      </w:pPr>
    </w:p>
    <w:p w:rsidR="00E80462" w:rsidRDefault="00F726B4" w:rsidP="00E80462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lang w:val="de-DE"/>
        </w:rPr>
      </w:pPr>
      <w:r>
        <w:rPr>
          <w:rFonts w:ascii="Arial" w:eastAsia="Times New Roman" w:hAnsi="Arial"/>
          <w:b/>
          <w:color w:val="000000"/>
          <w:sz w:val="24"/>
          <w:szCs w:val="24"/>
          <w:lang w:val="de-DE"/>
        </w:rPr>
        <w:t xml:space="preserve">Der Antrag für die </w:t>
      </w:r>
      <w:proofErr w:type="spellStart"/>
      <w:r>
        <w:rPr>
          <w:rFonts w:ascii="Arial" w:eastAsia="Times New Roman" w:hAnsi="Arial"/>
          <w:b/>
          <w:color w:val="000000"/>
          <w:sz w:val="24"/>
          <w:szCs w:val="24"/>
          <w:lang w:val="de-DE"/>
        </w:rPr>
        <w:t>Austellung</w:t>
      </w:r>
      <w:proofErr w:type="spellEnd"/>
      <w:r w:rsidR="009653DD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 des Reisepasses für Minderjährige </w:t>
      </w:r>
      <w:r w:rsidR="009653DD" w:rsidRPr="00EB047B">
        <w:rPr>
          <w:rFonts w:ascii="Arial" w:eastAsia="Times New Roman" w:hAnsi="Arial"/>
          <w:b/>
          <w:color w:val="000000"/>
          <w:sz w:val="24"/>
          <w:szCs w:val="24"/>
          <w:lang w:val="de-DE"/>
        </w:rPr>
        <w:t xml:space="preserve">muss </w:t>
      </w:r>
      <w:r w:rsidR="00E80462" w:rsidRPr="00EB047B">
        <w:rPr>
          <w:rFonts w:ascii="Arial" w:eastAsia="Times New Roman" w:hAnsi="Arial"/>
          <w:b/>
          <w:color w:val="000000"/>
          <w:sz w:val="24"/>
          <w:szCs w:val="24"/>
          <w:lang w:val="de-DE"/>
        </w:rPr>
        <w:t>während des</w:t>
      </w:r>
      <w:r w:rsidR="00E80462" w:rsidRPr="00E80462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 zuvor </w:t>
      </w:r>
      <w:r w:rsidR="0015205D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mit </w:t>
      </w:r>
      <w:hyperlink r:id="rId10" w:history="1">
        <w:proofErr w:type="spellStart"/>
        <w:r w:rsidR="0015205D" w:rsidRPr="0015205D">
          <w:rPr>
            <w:rStyle w:val="Collegamentoipertestuale"/>
            <w:rFonts w:ascii="Arial" w:eastAsia="Times New Roman" w:hAnsi="Arial"/>
            <w:sz w:val="24"/>
            <w:szCs w:val="24"/>
            <w:lang w:val="de-DE"/>
          </w:rPr>
          <w:t>Prenota</w:t>
        </w:r>
        <w:r w:rsidR="00E80462" w:rsidRPr="0015205D">
          <w:rPr>
            <w:rStyle w:val="Collegamentoipertestuale"/>
            <w:rFonts w:ascii="Arial" w:eastAsia="Times New Roman" w:hAnsi="Arial"/>
            <w:sz w:val="24"/>
            <w:szCs w:val="24"/>
            <w:lang w:val="de-DE"/>
          </w:rPr>
          <w:t>Online</w:t>
        </w:r>
        <w:proofErr w:type="spellEnd"/>
      </w:hyperlink>
      <w:r w:rsidR="00E80462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 </w:t>
      </w:r>
      <w:r w:rsidR="00E80462" w:rsidRPr="00E80462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vereinbarten </w:t>
      </w:r>
      <w:r w:rsidR="00E80462" w:rsidRPr="00EB047B">
        <w:rPr>
          <w:rFonts w:ascii="Arial" w:eastAsia="Times New Roman" w:hAnsi="Arial"/>
          <w:b/>
          <w:color w:val="000000"/>
          <w:sz w:val="24"/>
          <w:szCs w:val="24"/>
          <w:lang w:val="de-DE"/>
        </w:rPr>
        <w:t xml:space="preserve">Termins </w:t>
      </w:r>
      <w:r w:rsidR="009653DD" w:rsidRPr="00EB047B">
        <w:rPr>
          <w:rFonts w:ascii="Arial" w:eastAsia="Times New Roman" w:hAnsi="Arial"/>
          <w:b/>
          <w:color w:val="000000"/>
          <w:sz w:val="24"/>
          <w:szCs w:val="24"/>
          <w:lang w:val="de-DE"/>
        </w:rPr>
        <w:t>von beiden Elternteilen</w:t>
      </w:r>
      <w:r w:rsidR="009653DD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 </w:t>
      </w:r>
      <w:r w:rsidR="00CE134B">
        <w:rPr>
          <w:rFonts w:ascii="Arial" w:eastAsia="Times New Roman" w:hAnsi="Arial"/>
          <w:color w:val="000000"/>
          <w:sz w:val="24"/>
          <w:szCs w:val="24"/>
          <w:lang w:val="de-DE"/>
        </w:rPr>
        <w:br/>
      </w:r>
      <w:r w:rsidR="009653DD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oder von der Person, die anstelle der Eltern das Sorgerecht hat, </w:t>
      </w:r>
      <w:r w:rsidR="00CE134B">
        <w:rPr>
          <w:rFonts w:ascii="Arial" w:eastAsia="Times New Roman" w:hAnsi="Arial"/>
          <w:b/>
          <w:color w:val="000000"/>
          <w:sz w:val="24"/>
          <w:szCs w:val="24"/>
          <w:lang w:val="de-DE"/>
        </w:rPr>
        <w:t>gestellt werden.</w:t>
      </w:r>
    </w:p>
    <w:p w:rsidR="007E7F98" w:rsidRDefault="007E7F98" w:rsidP="00E80462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lang w:val="de-DE"/>
        </w:rPr>
      </w:pPr>
    </w:p>
    <w:p w:rsidR="00F726B4" w:rsidRDefault="00F726B4" w:rsidP="00E80462">
      <w:pPr>
        <w:spacing w:line="277" w:lineRule="auto"/>
        <w:ind w:right="60"/>
        <w:rPr>
          <w:rFonts w:ascii="Arial" w:eastAsia="Times New Roman" w:hAnsi="Arial"/>
          <w:b/>
          <w:color w:val="000000"/>
          <w:sz w:val="24"/>
          <w:szCs w:val="24"/>
          <w:lang w:val="de-DE"/>
        </w:rPr>
      </w:pPr>
      <w:r>
        <w:rPr>
          <w:rFonts w:ascii="Arial" w:eastAsia="Times New Roman" w:hAnsi="Arial"/>
          <w:b/>
          <w:color w:val="000000"/>
          <w:sz w:val="24"/>
          <w:szCs w:val="24"/>
          <w:lang w:val="de-DE"/>
        </w:rPr>
        <w:t>Die Anwesenheit</w:t>
      </w:r>
      <w:r w:rsidR="007E7F98">
        <w:rPr>
          <w:rFonts w:ascii="Arial" w:eastAsia="Times New Roman" w:hAnsi="Arial"/>
          <w:b/>
          <w:color w:val="000000"/>
          <w:sz w:val="24"/>
          <w:szCs w:val="24"/>
          <w:lang w:val="de-DE"/>
        </w:rPr>
        <w:t xml:space="preserve"> des Minderjä</w:t>
      </w:r>
      <w:r w:rsidR="00CE134B">
        <w:rPr>
          <w:rFonts w:ascii="Arial" w:eastAsia="Times New Roman" w:hAnsi="Arial"/>
          <w:b/>
          <w:color w:val="000000"/>
          <w:sz w:val="24"/>
          <w:szCs w:val="24"/>
          <w:lang w:val="de-DE"/>
        </w:rPr>
        <w:t>h</w:t>
      </w:r>
      <w:r w:rsidR="007E7F98">
        <w:rPr>
          <w:rFonts w:ascii="Arial" w:eastAsia="Times New Roman" w:hAnsi="Arial"/>
          <w:b/>
          <w:color w:val="000000"/>
          <w:sz w:val="24"/>
          <w:szCs w:val="24"/>
          <w:lang w:val="de-DE"/>
        </w:rPr>
        <w:t>rigen am Tag des Termins in Begleitun</w:t>
      </w:r>
      <w:r w:rsidR="001729A1">
        <w:rPr>
          <w:rFonts w:ascii="Arial" w:eastAsia="Times New Roman" w:hAnsi="Arial"/>
          <w:b/>
          <w:color w:val="000000"/>
          <w:sz w:val="24"/>
          <w:szCs w:val="24"/>
          <w:lang w:val="de-DE"/>
        </w:rPr>
        <w:t>g mindestens eines Elternteils (</w:t>
      </w:r>
      <w:r w:rsidR="00CE134B">
        <w:rPr>
          <w:rFonts w:ascii="Arial" w:eastAsia="Times New Roman" w:hAnsi="Arial"/>
          <w:b/>
          <w:color w:val="000000"/>
          <w:sz w:val="24"/>
          <w:szCs w:val="24"/>
          <w:lang w:val="de-DE"/>
        </w:rPr>
        <w:t>mi</w:t>
      </w:r>
      <w:r w:rsidR="007E7F98">
        <w:rPr>
          <w:rFonts w:ascii="Arial" w:eastAsia="Times New Roman" w:hAnsi="Arial"/>
          <w:b/>
          <w:color w:val="000000"/>
          <w:sz w:val="24"/>
          <w:szCs w:val="24"/>
          <w:lang w:val="de-DE"/>
        </w:rPr>
        <w:t xml:space="preserve">t </w:t>
      </w:r>
      <w:r w:rsidR="00CE134B">
        <w:rPr>
          <w:rFonts w:ascii="Arial" w:eastAsia="Times New Roman" w:hAnsi="Arial"/>
          <w:b/>
          <w:color w:val="000000"/>
          <w:sz w:val="24"/>
          <w:szCs w:val="24"/>
          <w:lang w:val="de-DE"/>
        </w:rPr>
        <w:t xml:space="preserve">der </w:t>
      </w:r>
      <w:r w:rsidR="007E7F98">
        <w:rPr>
          <w:rFonts w:ascii="Arial" w:eastAsia="Times New Roman" w:hAnsi="Arial"/>
          <w:b/>
          <w:color w:val="000000"/>
          <w:sz w:val="24"/>
          <w:szCs w:val="24"/>
          <w:lang w:val="de-DE"/>
        </w:rPr>
        <w:t>schri</w:t>
      </w:r>
      <w:r w:rsidR="001729A1">
        <w:rPr>
          <w:rFonts w:ascii="Arial" w:eastAsia="Times New Roman" w:hAnsi="Arial"/>
          <w:b/>
          <w:color w:val="000000"/>
          <w:sz w:val="24"/>
          <w:szCs w:val="24"/>
          <w:lang w:val="de-DE"/>
        </w:rPr>
        <w:t>ftlichen, auszuhändigenden Einwilligungserklärung</w:t>
      </w:r>
      <w:r w:rsidR="00CE134B">
        <w:rPr>
          <w:rFonts w:ascii="Arial" w:eastAsia="Times New Roman" w:hAnsi="Arial"/>
          <w:b/>
          <w:color w:val="000000"/>
          <w:sz w:val="24"/>
          <w:szCs w:val="24"/>
          <w:lang w:val="de-DE"/>
        </w:rPr>
        <w:t xml:space="preserve"> des anderen,</w:t>
      </w:r>
      <w:r w:rsidR="001729A1">
        <w:rPr>
          <w:rFonts w:ascii="Arial" w:eastAsia="Times New Roman" w:hAnsi="Arial"/>
          <w:b/>
          <w:color w:val="000000"/>
          <w:sz w:val="24"/>
          <w:szCs w:val="24"/>
          <w:lang w:val="de-DE"/>
        </w:rPr>
        <w:t xml:space="preserve"> abwesenden Elternteils) </w:t>
      </w:r>
      <w:r w:rsidR="007E7F98">
        <w:rPr>
          <w:rFonts w:ascii="Arial" w:eastAsia="Times New Roman" w:hAnsi="Arial"/>
          <w:b/>
          <w:color w:val="000000"/>
          <w:sz w:val="24"/>
          <w:szCs w:val="24"/>
          <w:lang w:val="de-DE"/>
        </w:rPr>
        <w:t>ist unausweichlich.</w:t>
      </w:r>
    </w:p>
    <w:p w:rsidR="00E80462" w:rsidRPr="009653DD" w:rsidRDefault="00E80462" w:rsidP="00E80462">
      <w:pPr>
        <w:spacing w:line="277" w:lineRule="auto"/>
        <w:ind w:right="60"/>
        <w:rPr>
          <w:rFonts w:ascii="Arial" w:eastAsia="Times New Roman" w:hAnsi="Arial"/>
          <w:color w:val="000000"/>
          <w:sz w:val="24"/>
          <w:szCs w:val="24"/>
          <w:lang w:val="de-DE"/>
        </w:rPr>
      </w:pPr>
    </w:p>
    <w:p w:rsidR="00E80462" w:rsidRDefault="00E80462" w:rsidP="00E80462">
      <w:pPr>
        <w:spacing w:line="277" w:lineRule="auto"/>
        <w:ind w:right="60"/>
        <w:rPr>
          <w:rFonts w:ascii="Arial" w:eastAsia="Times New Roman" w:hAnsi="Arial"/>
          <w:color w:val="000000"/>
          <w:sz w:val="24"/>
          <w:szCs w:val="24"/>
          <w:lang w:val="de-DE"/>
        </w:rPr>
      </w:pPr>
      <w:r w:rsidRPr="00E80462">
        <w:rPr>
          <w:rFonts w:ascii="Arial" w:eastAsia="Times New Roman" w:hAnsi="Arial"/>
          <w:color w:val="000000"/>
          <w:sz w:val="24"/>
          <w:szCs w:val="24"/>
          <w:lang w:val="de-DE"/>
        </w:rPr>
        <w:t>Falls der Minderjährige im Auslan</w:t>
      </w:r>
      <w:r w:rsidR="001729A1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d geboren worden ist, dann muss auch </w:t>
      </w:r>
      <w:hyperlink r:id="rId11" w:history="1">
        <w:r w:rsidRPr="00D742C7">
          <w:rPr>
            <w:rStyle w:val="Collegamentoipertestuale"/>
            <w:rFonts w:ascii="Arial" w:eastAsia="Times New Roman" w:hAnsi="Arial"/>
            <w:b/>
            <w:sz w:val="24"/>
            <w:szCs w:val="24"/>
            <w:lang w:val="de-DE"/>
          </w:rPr>
          <w:t>die Geburtsurkunde</w:t>
        </w:r>
      </w:hyperlink>
      <w:r w:rsidRPr="001C6B85">
        <w:rPr>
          <w:rFonts w:ascii="Arial" w:eastAsia="Times New Roman" w:hAnsi="Arial"/>
          <w:b/>
          <w:color w:val="000000"/>
          <w:sz w:val="24"/>
          <w:szCs w:val="24"/>
          <w:u w:val="single"/>
          <w:lang w:val="de-DE"/>
        </w:rPr>
        <w:t xml:space="preserve"> zuvor in Italien </w:t>
      </w:r>
      <w:r w:rsidR="001C6B85" w:rsidRPr="001C6B85">
        <w:rPr>
          <w:rFonts w:ascii="Arial" w:eastAsia="Times New Roman" w:hAnsi="Arial"/>
          <w:b/>
          <w:color w:val="000000"/>
          <w:sz w:val="24"/>
          <w:szCs w:val="24"/>
          <w:u w:val="single"/>
          <w:lang w:val="de-DE"/>
        </w:rPr>
        <w:t>über</w:t>
      </w:r>
      <w:r w:rsidR="001729A1">
        <w:rPr>
          <w:rFonts w:ascii="Arial" w:eastAsia="Times New Roman" w:hAnsi="Arial"/>
          <w:b/>
          <w:color w:val="000000"/>
          <w:sz w:val="24"/>
          <w:szCs w:val="24"/>
          <w:u w:val="single"/>
          <w:lang w:val="de-DE"/>
        </w:rPr>
        <w:t>tragen werden</w:t>
      </w:r>
      <w:r w:rsidR="001C6B85">
        <w:rPr>
          <w:rFonts w:ascii="Arial" w:eastAsia="Times New Roman" w:hAnsi="Arial"/>
          <w:color w:val="000000"/>
          <w:sz w:val="24"/>
          <w:szCs w:val="24"/>
          <w:lang w:val="de-DE"/>
        </w:rPr>
        <w:t>.</w:t>
      </w:r>
    </w:p>
    <w:p w:rsidR="00EB047B" w:rsidRPr="001C6B85" w:rsidRDefault="00EB047B" w:rsidP="00E80462">
      <w:pPr>
        <w:spacing w:line="277" w:lineRule="auto"/>
        <w:ind w:right="60"/>
        <w:rPr>
          <w:rFonts w:ascii="Arial" w:hAnsi="Arial"/>
          <w:b/>
          <w:color w:val="000000"/>
          <w:sz w:val="28"/>
          <w:szCs w:val="28"/>
          <w:lang w:val="de-DE"/>
        </w:rPr>
      </w:pPr>
    </w:p>
    <w:p w:rsidR="001C6B85" w:rsidRPr="001C6B85" w:rsidRDefault="001C6B85" w:rsidP="00E80462">
      <w:pPr>
        <w:spacing w:line="277" w:lineRule="auto"/>
        <w:ind w:right="60"/>
        <w:rPr>
          <w:rFonts w:ascii="Arial" w:hAnsi="Arial"/>
          <w:b/>
          <w:color w:val="000000"/>
          <w:sz w:val="28"/>
          <w:szCs w:val="28"/>
          <w:lang w:val="de-DE"/>
        </w:rPr>
      </w:pPr>
      <w:r w:rsidRPr="001C6B85">
        <w:rPr>
          <w:rFonts w:ascii="Arial" w:hAnsi="Arial"/>
          <w:b/>
          <w:color w:val="000000"/>
          <w:sz w:val="28"/>
          <w:szCs w:val="28"/>
          <w:lang w:val="de-DE"/>
        </w:rPr>
        <w:t>VORZUWEISENDE UNTERLAGEN</w:t>
      </w:r>
    </w:p>
    <w:p w:rsidR="001C6B85" w:rsidRPr="00E80462" w:rsidRDefault="001C6B85" w:rsidP="00E80462">
      <w:pPr>
        <w:spacing w:line="277" w:lineRule="auto"/>
        <w:ind w:right="60"/>
        <w:rPr>
          <w:rFonts w:ascii="Arial" w:hAnsi="Arial"/>
          <w:color w:val="000000"/>
          <w:sz w:val="28"/>
          <w:szCs w:val="28"/>
          <w:lang w:val="de-DE"/>
        </w:rPr>
      </w:pPr>
    </w:p>
    <w:p w:rsidR="001C6B85" w:rsidRPr="001729A1" w:rsidRDefault="001C6B85" w:rsidP="00427703">
      <w:pPr>
        <w:pStyle w:val="NormaleWeb"/>
        <w:numPr>
          <w:ilvl w:val="0"/>
          <w:numId w:val="3"/>
        </w:numPr>
        <w:spacing w:after="0"/>
        <w:rPr>
          <w:rFonts w:ascii="Arial" w:hAnsi="Arial" w:cs="Arial"/>
          <w:color w:val="000000"/>
          <w:lang w:val="de-DE"/>
        </w:rPr>
      </w:pPr>
      <w:r w:rsidRPr="001729A1">
        <w:rPr>
          <w:rFonts w:ascii="Arial" w:hAnsi="Arial" w:cs="Arial"/>
          <w:color w:val="000000"/>
          <w:u w:val="single"/>
          <w:lang w:val="de-DE"/>
        </w:rPr>
        <w:t>ein gültiges Dokument von beiden Elternteilen</w:t>
      </w:r>
      <w:r w:rsidRPr="001729A1">
        <w:rPr>
          <w:rFonts w:ascii="Arial" w:hAnsi="Arial" w:cs="Arial"/>
          <w:color w:val="000000"/>
          <w:lang w:val="de-DE"/>
        </w:rPr>
        <w:t xml:space="preserve"> (Ausweis oder Reisepass);</w:t>
      </w:r>
    </w:p>
    <w:p w:rsidR="001C6B85" w:rsidRPr="001729A1" w:rsidRDefault="001C6B85" w:rsidP="001C6B85">
      <w:pPr>
        <w:numPr>
          <w:ilvl w:val="0"/>
          <w:numId w:val="3"/>
        </w:numPr>
        <w:rPr>
          <w:rFonts w:ascii="Arial" w:eastAsia="Times New Roman" w:hAnsi="Arial"/>
          <w:color w:val="000000"/>
          <w:sz w:val="24"/>
          <w:szCs w:val="24"/>
          <w:lang w:val="de-DE"/>
        </w:rPr>
      </w:pPr>
      <w:r w:rsidRPr="001729A1">
        <w:rPr>
          <w:rFonts w:ascii="Arial" w:eastAsia="Times New Roman" w:hAnsi="Arial"/>
          <w:b/>
          <w:color w:val="000000"/>
          <w:sz w:val="24"/>
          <w:szCs w:val="24"/>
          <w:u w:val="single"/>
          <w:lang w:val="de-DE"/>
        </w:rPr>
        <w:t>zwei biometrische Passbilder des Minderjährigen</w:t>
      </w:r>
      <w:r w:rsidR="001729A1">
        <w:rPr>
          <w:rFonts w:ascii="Arial" w:eastAsia="Times New Roman" w:hAnsi="Arial"/>
          <w:color w:val="000000"/>
          <w:sz w:val="24"/>
          <w:szCs w:val="24"/>
          <w:lang w:val="de-DE"/>
        </w:rPr>
        <w:t>,</w:t>
      </w:r>
      <w:r w:rsidRPr="001729A1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 </w:t>
      </w:r>
      <w:r w:rsidR="001729A1">
        <w:rPr>
          <w:rFonts w:ascii="Arial" w:eastAsia="Times New Roman" w:hAnsi="Arial"/>
          <w:color w:val="000000"/>
          <w:sz w:val="24"/>
          <w:szCs w:val="24"/>
          <w:lang w:val="de-DE"/>
        </w:rPr>
        <w:br/>
      </w:r>
      <w:r w:rsidRPr="001729A1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4,0 x 3,5 cm groß (aktuell, identisch, frontal, in Farbe); </w:t>
      </w:r>
      <w:r w:rsidR="001729A1">
        <w:rPr>
          <w:rFonts w:ascii="Arial" w:eastAsia="Times New Roman" w:hAnsi="Arial"/>
          <w:color w:val="000000"/>
          <w:sz w:val="24"/>
          <w:szCs w:val="24"/>
          <w:lang w:val="de-DE"/>
        </w:rPr>
        <w:br/>
      </w:r>
      <w:r w:rsidRPr="001729A1">
        <w:rPr>
          <w:rFonts w:ascii="Arial" w:eastAsia="Times New Roman" w:hAnsi="Arial"/>
          <w:color w:val="000000"/>
          <w:sz w:val="24"/>
          <w:szCs w:val="24"/>
          <w:lang w:val="de-DE"/>
        </w:rPr>
        <w:t>es besteht die Möglichkeit, die Passbilder im Generalko</w:t>
      </w:r>
      <w:r w:rsidR="001729A1">
        <w:rPr>
          <w:rFonts w:ascii="Arial" w:eastAsia="Times New Roman" w:hAnsi="Arial"/>
          <w:color w:val="000000"/>
          <w:sz w:val="24"/>
          <w:szCs w:val="24"/>
          <w:lang w:val="de-DE"/>
        </w:rPr>
        <w:t>nsulat zu machen,</w:t>
      </w:r>
      <w:r w:rsidR="001729A1">
        <w:rPr>
          <w:rFonts w:ascii="Arial" w:eastAsia="Times New Roman" w:hAnsi="Arial"/>
          <w:color w:val="000000"/>
          <w:sz w:val="24"/>
          <w:szCs w:val="24"/>
          <w:lang w:val="de-DE"/>
        </w:rPr>
        <w:br/>
      </w:r>
      <w:r w:rsidR="00DA0EC0" w:rsidRPr="001729A1">
        <w:rPr>
          <w:rFonts w:ascii="Arial" w:eastAsia="Times New Roman" w:hAnsi="Arial"/>
          <w:color w:val="000000"/>
          <w:sz w:val="24"/>
          <w:szCs w:val="24"/>
          <w:lang w:val="de-DE"/>
        </w:rPr>
        <w:t>Preis: € 8</w:t>
      </w:r>
      <w:r w:rsidR="001729A1">
        <w:rPr>
          <w:rFonts w:ascii="Arial" w:eastAsia="Times New Roman" w:hAnsi="Arial"/>
          <w:color w:val="000000"/>
          <w:sz w:val="24"/>
          <w:szCs w:val="24"/>
          <w:lang w:val="de-DE"/>
        </w:rPr>
        <w:t>,00</w:t>
      </w:r>
      <w:r w:rsidRPr="001729A1">
        <w:rPr>
          <w:rFonts w:ascii="Arial" w:eastAsia="Times New Roman" w:hAnsi="Arial"/>
          <w:color w:val="000000"/>
          <w:sz w:val="24"/>
          <w:szCs w:val="24"/>
          <w:lang w:val="de-DE"/>
        </w:rPr>
        <w:t>;</w:t>
      </w:r>
      <w:r w:rsidR="001729A1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 Information: der Automat gibt </w:t>
      </w:r>
      <w:r w:rsidR="00DA0EC0" w:rsidRPr="001729A1">
        <w:rPr>
          <w:rFonts w:ascii="Arial" w:eastAsia="Times New Roman" w:hAnsi="Arial"/>
          <w:color w:val="000000"/>
          <w:sz w:val="24"/>
          <w:szCs w:val="24"/>
          <w:lang w:val="de-DE"/>
        </w:rPr>
        <w:t>kein</w:t>
      </w:r>
      <w:r w:rsidR="001729A1">
        <w:rPr>
          <w:rFonts w:ascii="Arial" w:eastAsia="Times New Roman" w:hAnsi="Arial"/>
          <w:color w:val="000000"/>
          <w:sz w:val="24"/>
          <w:szCs w:val="24"/>
          <w:lang w:val="de-DE"/>
        </w:rPr>
        <w:t>en Rest zurück;</w:t>
      </w:r>
    </w:p>
    <w:p w:rsidR="009653DD" w:rsidRPr="001729A1" w:rsidRDefault="001C6B85" w:rsidP="00B17926">
      <w:pPr>
        <w:numPr>
          <w:ilvl w:val="0"/>
          <w:numId w:val="3"/>
        </w:numPr>
        <w:rPr>
          <w:rFonts w:ascii="Arial" w:eastAsia="Times New Roman" w:hAnsi="Arial"/>
          <w:color w:val="000000"/>
          <w:sz w:val="24"/>
          <w:szCs w:val="24"/>
          <w:lang w:val="de-DE"/>
        </w:rPr>
      </w:pPr>
      <w:r w:rsidRPr="001729A1">
        <w:rPr>
          <w:rFonts w:ascii="Arial" w:eastAsia="Times New Roman" w:hAnsi="Arial"/>
          <w:b/>
          <w:color w:val="000000"/>
          <w:sz w:val="24"/>
          <w:szCs w:val="24"/>
          <w:u w:val="single"/>
          <w:lang w:val="de-DE"/>
        </w:rPr>
        <w:t>€ 116,-</w:t>
      </w:r>
      <w:r w:rsidRPr="001729A1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 (Gebühren für Au</w:t>
      </w:r>
      <w:r w:rsidR="001729A1" w:rsidRPr="001729A1">
        <w:rPr>
          <w:rFonts w:ascii="Arial" w:eastAsia="Times New Roman" w:hAnsi="Arial"/>
          <w:color w:val="000000"/>
          <w:sz w:val="24"/>
          <w:szCs w:val="24"/>
          <w:lang w:val="de-DE"/>
        </w:rPr>
        <w:t>s</w:t>
      </w:r>
      <w:r w:rsidRPr="001729A1">
        <w:rPr>
          <w:rFonts w:ascii="Arial" w:eastAsia="Times New Roman" w:hAnsi="Arial"/>
          <w:color w:val="000000"/>
          <w:sz w:val="24"/>
          <w:szCs w:val="24"/>
          <w:lang w:val="de-DE"/>
        </w:rPr>
        <w:t>stellung des Reisepasses);</w:t>
      </w:r>
      <w:r w:rsidR="00B9763C" w:rsidRPr="001729A1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 </w:t>
      </w:r>
      <w:r w:rsidR="001729A1" w:rsidRPr="001729A1">
        <w:rPr>
          <w:rFonts w:ascii="Arial" w:eastAsia="Times New Roman" w:hAnsi="Arial"/>
          <w:color w:val="000000"/>
          <w:sz w:val="24"/>
          <w:szCs w:val="24"/>
          <w:lang w:val="de-DE"/>
        </w:rPr>
        <w:t>i</w:t>
      </w:r>
      <w:r w:rsidR="00DA0EC0" w:rsidRPr="001729A1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m Konsulat </w:t>
      </w:r>
      <w:r w:rsidR="001729A1">
        <w:rPr>
          <w:rFonts w:ascii="Arial" w:eastAsia="Times New Roman" w:hAnsi="Arial"/>
          <w:color w:val="000000"/>
          <w:sz w:val="24"/>
          <w:szCs w:val="24"/>
          <w:lang w:val="de-DE"/>
        </w:rPr>
        <w:t xml:space="preserve">zu bezahlen, am Kassenautomat; </w:t>
      </w:r>
    </w:p>
    <w:p w:rsidR="009653DD" w:rsidRPr="001729A1" w:rsidRDefault="009653DD" w:rsidP="009653DD">
      <w:pPr>
        <w:rPr>
          <w:rFonts w:ascii="Arial" w:eastAsia="Times New Roman" w:hAnsi="Arial"/>
          <w:color w:val="000000"/>
          <w:sz w:val="24"/>
          <w:szCs w:val="24"/>
          <w:lang w:val="de-DE"/>
        </w:rPr>
      </w:pPr>
    </w:p>
    <w:p w:rsidR="00EB047B" w:rsidRDefault="00EB047B" w:rsidP="009653DD">
      <w:pPr>
        <w:rPr>
          <w:rFonts w:ascii="Arial" w:eastAsia="Times New Roman" w:hAnsi="Arial"/>
          <w:color w:val="000000"/>
          <w:sz w:val="24"/>
          <w:szCs w:val="24"/>
          <w:lang w:val="de-DE"/>
        </w:rPr>
      </w:pPr>
    </w:p>
    <w:p w:rsidR="001C6B85" w:rsidRPr="001C6B85" w:rsidRDefault="001C6B85" w:rsidP="001C6B85">
      <w:pPr>
        <w:ind w:left="720"/>
        <w:rPr>
          <w:rFonts w:ascii="Arial" w:eastAsia="Times New Roman" w:hAnsi="Arial"/>
          <w:color w:val="000000"/>
          <w:sz w:val="24"/>
          <w:szCs w:val="24"/>
          <w:lang w:val="de-DE"/>
        </w:rPr>
      </w:pPr>
      <w:bookmarkStart w:id="0" w:name="_GoBack"/>
      <w:bookmarkEnd w:id="0"/>
    </w:p>
    <w:sectPr w:rsidR="001C6B85" w:rsidRPr="001C6B85">
      <w:footerReference w:type="default" r:id="rId12"/>
      <w:pgSz w:w="11900" w:h="16838"/>
      <w:pgMar w:top="1440" w:right="1146" w:bottom="862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4C" w:rsidRDefault="00C3244C" w:rsidP="001729A1">
      <w:r>
        <w:separator/>
      </w:r>
    </w:p>
  </w:endnote>
  <w:endnote w:type="continuationSeparator" w:id="0">
    <w:p w:rsidR="00C3244C" w:rsidRDefault="00C3244C" w:rsidP="0017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9A1" w:rsidRPr="001729A1" w:rsidRDefault="001729A1">
    <w:pPr>
      <w:pStyle w:val="Pidipagina"/>
      <w:jc w:val="right"/>
      <w:rPr>
        <w:color w:val="AEAAAA" w:themeColor="background2" w:themeShade="BF"/>
        <w:sz w:val="12"/>
        <w:szCs w:val="12"/>
      </w:rPr>
    </w:pPr>
    <w:r w:rsidRPr="001729A1">
      <w:rPr>
        <w:color w:val="AEAAAA" w:themeColor="background2" w:themeShade="BF"/>
        <w:sz w:val="12"/>
        <w:szCs w:val="12"/>
      </w:rPr>
      <w:t>06/2023</w:t>
    </w:r>
  </w:p>
  <w:p w:rsidR="001729A1" w:rsidRDefault="001729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4C" w:rsidRDefault="00C3244C" w:rsidP="001729A1">
      <w:r>
        <w:separator/>
      </w:r>
    </w:p>
  </w:footnote>
  <w:footnote w:type="continuationSeparator" w:id="0">
    <w:p w:rsidR="00C3244C" w:rsidRDefault="00C3244C" w:rsidP="0017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8AF8C554">
      <w:start w:val="1"/>
      <w:numFmt w:val="bullet"/>
      <w:lvlText w:val="-"/>
      <w:lvlJc w:val="left"/>
    </w:lvl>
    <w:lvl w:ilvl="1" w:tplc="BC48BFC0">
      <w:start w:val="1"/>
      <w:numFmt w:val="bullet"/>
      <w:lvlText w:val=""/>
      <w:lvlJc w:val="left"/>
    </w:lvl>
    <w:lvl w:ilvl="2" w:tplc="BF164988">
      <w:start w:val="1"/>
      <w:numFmt w:val="bullet"/>
      <w:lvlText w:val=""/>
      <w:lvlJc w:val="left"/>
    </w:lvl>
    <w:lvl w:ilvl="3" w:tplc="3C96A298">
      <w:start w:val="1"/>
      <w:numFmt w:val="bullet"/>
      <w:lvlText w:val=""/>
      <w:lvlJc w:val="left"/>
    </w:lvl>
    <w:lvl w:ilvl="4" w:tplc="464404D2">
      <w:start w:val="1"/>
      <w:numFmt w:val="bullet"/>
      <w:lvlText w:val=""/>
      <w:lvlJc w:val="left"/>
    </w:lvl>
    <w:lvl w:ilvl="5" w:tplc="2616A198">
      <w:start w:val="1"/>
      <w:numFmt w:val="bullet"/>
      <w:lvlText w:val=""/>
      <w:lvlJc w:val="left"/>
    </w:lvl>
    <w:lvl w:ilvl="6" w:tplc="EE0CFFF2">
      <w:start w:val="1"/>
      <w:numFmt w:val="bullet"/>
      <w:lvlText w:val=""/>
      <w:lvlJc w:val="left"/>
    </w:lvl>
    <w:lvl w:ilvl="7" w:tplc="AE7EAE28">
      <w:start w:val="1"/>
      <w:numFmt w:val="bullet"/>
      <w:lvlText w:val=""/>
      <w:lvlJc w:val="left"/>
    </w:lvl>
    <w:lvl w:ilvl="8" w:tplc="9F7248B4">
      <w:start w:val="1"/>
      <w:numFmt w:val="bullet"/>
      <w:lvlText w:val=""/>
      <w:lvlJc w:val="left"/>
    </w:lvl>
  </w:abstractNum>
  <w:abstractNum w:abstractNumId="1" w15:restartNumberingAfterBreak="0">
    <w:nsid w:val="14693B6A"/>
    <w:multiLevelType w:val="multilevel"/>
    <w:tmpl w:val="27BC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10C3E"/>
    <w:multiLevelType w:val="hybridMultilevel"/>
    <w:tmpl w:val="2750A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C0C99"/>
    <w:multiLevelType w:val="hybridMultilevel"/>
    <w:tmpl w:val="0EB23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5B"/>
    <w:rsid w:val="0011572E"/>
    <w:rsid w:val="00121F70"/>
    <w:rsid w:val="0015205D"/>
    <w:rsid w:val="001729A1"/>
    <w:rsid w:val="0019540A"/>
    <w:rsid w:val="001C6484"/>
    <w:rsid w:val="001C6B85"/>
    <w:rsid w:val="00427703"/>
    <w:rsid w:val="004624DB"/>
    <w:rsid w:val="006000F7"/>
    <w:rsid w:val="006A3136"/>
    <w:rsid w:val="007B045B"/>
    <w:rsid w:val="007C05DA"/>
    <w:rsid w:val="007E7F98"/>
    <w:rsid w:val="008E3BB3"/>
    <w:rsid w:val="009653DD"/>
    <w:rsid w:val="0097074F"/>
    <w:rsid w:val="009801CB"/>
    <w:rsid w:val="00A62A3D"/>
    <w:rsid w:val="00B9763C"/>
    <w:rsid w:val="00BA2E69"/>
    <w:rsid w:val="00C3244C"/>
    <w:rsid w:val="00CE134B"/>
    <w:rsid w:val="00D53637"/>
    <w:rsid w:val="00D74179"/>
    <w:rsid w:val="00D742C7"/>
    <w:rsid w:val="00DA0EC0"/>
    <w:rsid w:val="00E80462"/>
    <w:rsid w:val="00E9439C"/>
    <w:rsid w:val="00EB047B"/>
    <w:rsid w:val="00F168AE"/>
    <w:rsid w:val="00F726B4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75678"/>
  <w15:chartTrackingRefBased/>
  <w15:docId w15:val="{6450EFC0-BA55-4C4D-BCE3-18800481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7703"/>
    <w:pPr>
      <w:ind w:left="708"/>
    </w:pPr>
  </w:style>
  <w:style w:type="character" w:styleId="Enfasigrassetto">
    <w:name w:val="Strong"/>
    <w:uiPriority w:val="22"/>
    <w:qFormat/>
    <w:rsid w:val="00427703"/>
    <w:rPr>
      <w:b/>
      <w:bCs/>
    </w:rPr>
  </w:style>
  <w:style w:type="paragraph" w:styleId="NormaleWeb">
    <w:name w:val="Normal (Web)"/>
    <w:basedOn w:val="Normale"/>
    <w:uiPriority w:val="99"/>
    <w:unhideWhenUsed/>
    <w:rsid w:val="00427703"/>
    <w:pPr>
      <w:spacing w:after="128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427703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3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9439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729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9A1"/>
  </w:style>
  <w:style w:type="paragraph" w:styleId="Pidipagina">
    <w:name w:val="footer"/>
    <w:basedOn w:val="Normale"/>
    <w:link w:val="PidipaginaCarattere"/>
    <w:uiPriority w:val="99"/>
    <w:unhideWhenUsed/>
    <w:rsid w:val="001729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notaonline.esteri.it/login.aspx?cidsede=100042&amp;ReturnUrl=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scolonia.esteri.it/consolato_colonia/resource/doc/2020/08/atto_di_nascita_19-08-202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enotaonline.esteri.it/login.aspx?cidsede=100042&amp;ReturnUrl=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scolonia.esteri.it/consolato_colonia/resource/doc/2020/08/atto_di_nascita_19-08-202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F605-6522-4AFF-B45E-006B4173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</dc:creator>
  <cp:keywords/>
  <cp:lastModifiedBy>7</cp:lastModifiedBy>
  <cp:revision>2</cp:revision>
  <cp:lastPrinted>2020-08-19T10:41:00Z</cp:lastPrinted>
  <dcterms:created xsi:type="dcterms:W3CDTF">2023-06-14T11:01:00Z</dcterms:created>
  <dcterms:modified xsi:type="dcterms:W3CDTF">2023-06-14T11:01:00Z</dcterms:modified>
</cp:coreProperties>
</file>